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:rsidTr="00F0094B">
        <w:tc>
          <w:tcPr>
            <w:tcW w:w="3190" w:type="dxa"/>
          </w:tcPr>
          <w:p w:rsidR="004E2285" w:rsidRPr="00C41084" w:rsidRDefault="00F0094B" w:rsidP="00F8220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апреля 2018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F0094B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F0094B">
              <w:rPr>
                <w:rFonts w:ascii="Arial" w:hAnsi="Arial" w:cs="Arial"/>
              </w:rPr>
              <w:t>743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B7433B" w:rsidP="001D58F4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  <w:u w:val="single"/>
        </w:rPr>
        <w:t>(</w:t>
      </w:r>
      <w:r w:rsidR="001D58F4" w:rsidRPr="00B12C3E">
        <w:rPr>
          <w:rFonts w:ascii="Arial" w:hAnsi="Arial" w:cs="Arial"/>
        </w:rPr>
        <w:t>АО «РКС-Менеджмент», созданное</w:t>
      </w:r>
      <w:r w:rsidR="001D58F4" w:rsidRPr="00C41084">
        <w:rPr>
          <w:rFonts w:ascii="Arial" w:hAnsi="Arial" w:cs="Arial"/>
        </w:rPr>
        <w:t xml:space="preserve"> по законодательству Российской Федерации, настоящим приглашает </w:t>
      </w:r>
      <w:r w:rsidR="001D58F4">
        <w:rPr>
          <w:rFonts w:ascii="Arial" w:hAnsi="Arial" w:cs="Arial"/>
        </w:rPr>
        <w:t>принять участие в открытом конкурсе</w:t>
      </w:r>
      <w:r w:rsidR="001D58F4" w:rsidRPr="00411796">
        <w:rPr>
          <w:rFonts w:ascii="Arial" w:hAnsi="Arial" w:cs="Arial"/>
        </w:rPr>
        <w:t xml:space="preserve"> в электронной форме с предварительной квали</w:t>
      </w:r>
      <w:r w:rsidR="001D58F4">
        <w:rPr>
          <w:rFonts w:ascii="Arial" w:hAnsi="Arial" w:cs="Arial"/>
        </w:rPr>
        <w:t xml:space="preserve">фикацией </w:t>
      </w:r>
      <w:r w:rsidR="00650D87">
        <w:rPr>
          <w:rFonts w:ascii="Arial" w:hAnsi="Arial" w:cs="Arial"/>
        </w:rPr>
        <w:t xml:space="preserve">для </w:t>
      </w:r>
      <w:r w:rsidR="00650D87" w:rsidRPr="00650D87">
        <w:rPr>
          <w:rFonts w:ascii="Arial" w:hAnsi="Arial" w:cs="Arial"/>
        </w:rPr>
        <w:t>заключения догов</w:t>
      </w:r>
      <w:r w:rsidR="00650D87">
        <w:rPr>
          <w:rFonts w:ascii="Arial" w:hAnsi="Arial" w:cs="Arial"/>
        </w:rPr>
        <w:t xml:space="preserve">оров поставки труб ПЭ для нужд </w:t>
      </w:r>
      <w:r w:rsidR="00650D87" w:rsidRPr="00650D87">
        <w:rPr>
          <w:rFonts w:ascii="Arial" w:hAnsi="Arial" w:cs="Arial"/>
        </w:rPr>
        <w:t>Акционерного общества «Петрозаводские коммунальные системы –</w:t>
      </w:r>
      <w:r w:rsidR="00650D87">
        <w:rPr>
          <w:rFonts w:ascii="Arial" w:hAnsi="Arial" w:cs="Arial"/>
        </w:rPr>
        <w:t xml:space="preserve"> </w:t>
      </w:r>
      <w:r w:rsidR="00650D87" w:rsidRPr="00650D87">
        <w:rPr>
          <w:rFonts w:ascii="Arial" w:hAnsi="Arial" w:cs="Arial"/>
        </w:rPr>
        <w:t>Водоканал» и Акционерного общества "Амурские коммунальные системы" во втором полугодии 2018 года.</w:t>
      </w: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5D5C46">
        <w:rPr>
          <w:rFonts w:ascii="Arial" w:hAnsi="Arial" w:cs="Arial"/>
        </w:rPr>
        <w:t>–</w:t>
      </w:r>
      <w:r w:rsidR="00B7433B">
        <w:rPr>
          <w:rFonts w:ascii="Arial" w:hAnsi="Arial" w:cs="Arial"/>
        </w:rPr>
        <w:t xml:space="preserve"> </w:t>
      </w:r>
      <w:r w:rsidR="005D5C46">
        <w:rPr>
          <w:rFonts w:ascii="Arial" w:hAnsi="Arial" w:cs="Arial"/>
        </w:rPr>
        <w:t>конкурс в электронной форме с переторжкой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1D58F4" w:rsidRPr="006A708F" w:rsidRDefault="004E2285" w:rsidP="001D58F4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="001D58F4" w:rsidRPr="006A708F">
        <w:rPr>
          <w:rFonts w:ascii="Arial" w:hAnsi="Arial" w:cs="Arial"/>
        </w:rPr>
        <w:t>АО «РКС-Менеджмент».</w:t>
      </w:r>
    </w:p>
    <w:p w:rsidR="001D58F4" w:rsidRPr="006A708F" w:rsidRDefault="001D58F4" w:rsidP="001D58F4">
      <w:pPr>
        <w:pStyle w:val="1"/>
        <w:spacing w:before="120"/>
        <w:ind w:left="284"/>
        <w:contextualSpacing w:val="0"/>
        <w:rPr>
          <w:rFonts w:ascii="Arial" w:hAnsi="Arial" w:cs="Arial"/>
          <w:u w:val="single"/>
        </w:rPr>
      </w:pPr>
      <w:r w:rsidRPr="006A708F">
        <w:rPr>
          <w:rFonts w:ascii="Arial" w:hAnsi="Arial" w:cs="Arial"/>
        </w:rPr>
        <w:t>Официальный интернет-сайт Организатора: www.roscomsys.ru.</w:t>
      </w:r>
    </w:p>
    <w:bookmarkEnd w:id="3"/>
    <w:p w:rsidR="004E2285" w:rsidRPr="00C41084" w:rsidRDefault="004E2285" w:rsidP="001D58F4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рганизатора –</w:t>
      </w:r>
      <w:r w:rsidR="001D58F4" w:rsidRPr="001D58F4">
        <w:rPr>
          <w:rFonts w:ascii="Arial" w:hAnsi="Arial" w:cs="Arial"/>
        </w:rPr>
        <w:t xml:space="preserve"> 119180, г. Москва, ул. Малая Полянка, д.2</w:t>
      </w:r>
      <w:r w:rsidRPr="00C41084">
        <w:rPr>
          <w:rFonts w:ascii="Arial" w:hAnsi="Arial" w:cs="Arial"/>
        </w:rPr>
        <w:t>.</w:t>
      </w:r>
    </w:p>
    <w:p w:rsidR="004E2285" w:rsidRPr="00C41084" w:rsidRDefault="004E2285" w:rsidP="00546CC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="00546CCB">
        <w:rPr>
          <w:rFonts w:ascii="Arial" w:hAnsi="Arial" w:cs="Arial"/>
        </w:rPr>
        <w:t>–</w:t>
      </w:r>
      <w:r w:rsidR="00546CCB" w:rsidRPr="00546CCB">
        <w:t xml:space="preserve"> </w:t>
      </w:r>
      <w:r w:rsidR="00546CCB" w:rsidRPr="00546CCB">
        <w:rPr>
          <w:rFonts w:ascii="Arial" w:hAnsi="Arial" w:cs="Arial"/>
        </w:rPr>
        <w:t>Акционерно</w:t>
      </w:r>
      <w:r w:rsidR="00546CCB">
        <w:rPr>
          <w:rFonts w:ascii="Arial" w:hAnsi="Arial" w:cs="Arial"/>
        </w:rPr>
        <w:t>е общество</w:t>
      </w:r>
      <w:r w:rsidR="00546CCB" w:rsidRPr="00546CCB">
        <w:rPr>
          <w:rFonts w:ascii="Arial" w:hAnsi="Arial" w:cs="Arial"/>
        </w:rPr>
        <w:t xml:space="preserve"> «Петрозаводские коммунальные сис</w:t>
      </w:r>
      <w:r w:rsidR="00546CCB">
        <w:rPr>
          <w:rFonts w:ascii="Arial" w:hAnsi="Arial" w:cs="Arial"/>
        </w:rPr>
        <w:t>темы – Водоканал» и Акционерное</w:t>
      </w:r>
      <w:r w:rsidR="00546CCB" w:rsidRPr="00546CCB">
        <w:rPr>
          <w:rFonts w:ascii="Arial" w:hAnsi="Arial" w:cs="Arial"/>
        </w:rPr>
        <w:t xml:space="preserve"> обществ</w:t>
      </w:r>
      <w:r w:rsidR="00546CCB">
        <w:rPr>
          <w:rFonts w:ascii="Arial" w:hAnsi="Arial" w:cs="Arial"/>
        </w:rPr>
        <w:t>о</w:t>
      </w:r>
      <w:r w:rsidR="00546CCB" w:rsidRPr="00546CCB">
        <w:rPr>
          <w:rFonts w:ascii="Arial" w:hAnsi="Arial" w:cs="Arial"/>
        </w:rPr>
        <w:t xml:space="preserve"> "Амурские коммунальные системы</w:t>
      </w:r>
      <w:r w:rsidR="00546CCB">
        <w:rPr>
          <w:rFonts w:ascii="Arial" w:hAnsi="Arial" w:cs="Arial"/>
        </w:rPr>
        <w:t>».</w:t>
      </w:r>
    </w:p>
    <w:p w:rsidR="004E2285" w:rsidRPr="00C41084" w:rsidRDefault="004E2285" w:rsidP="00CE3CFA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Адрес</w:t>
      </w:r>
      <w:r w:rsidR="00546CCB">
        <w:rPr>
          <w:rFonts w:ascii="Arial" w:hAnsi="Arial" w:cs="Arial"/>
        </w:rPr>
        <w:t>а з</w:t>
      </w:r>
      <w:r w:rsidRPr="00C41084">
        <w:rPr>
          <w:rFonts w:ascii="Arial" w:hAnsi="Arial" w:cs="Arial"/>
        </w:rPr>
        <w:t>аказчик</w:t>
      </w:r>
      <w:r w:rsidR="00546CCB">
        <w:rPr>
          <w:rFonts w:ascii="Arial" w:hAnsi="Arial" w:cs="Arial"/>
        </w:rPr>
        <w:t>ов</w:t>
      </w:r>
      <w:r w:rsidRPr="00C41084">
        <w:rPr>
          <w:rFonts w:ascii="Arial" w:hAnsi="Arial" w:cs="Arial"/>
        </w:rPr>
        <w:t xml:space="preserve"> – </w:t>
      </w:r>
      <w:r w:rsidR="00CE3CFA" w:rsidRPr="00CE3CFA">
        <w:rPr>
          <w:rFonts w:ascii="Arial" w:hAnsi="Arial" w:cs="Arial"/>
        </w:rPr>
        <w:t>185035, г. Петрозаводск, ул. Ленина, 11В</w:t>
      </w:r>
      <w:r w:rsidR="00CE3CFA">
        <w:rPr>
          <w:rFonts w:ascii="Arial" w:hAnsi="Arial" w:cs="Arial"/>
        </w:rPr>
        <w:t>;</w:t>
      </w:r>
      <w:r w:rsidR="00CE3CFA" w:rsidRPr="00CE3CFA">
        <w:t xml:space="preserve"> </w:t>
      </w:r>
      <w:r w:rsidR="00CE3CFA" w:rsidRPr="00CE3CFA">
        <w:rPr>
          <w:rFonts w:ascii="Arial" w:hAnsi="Arial" w:cs="Arial"/>
        </w:rPr>
        <w:t>675000, г. Благовещенск, ул. Амурская, 296</w:t>
      </w:r>
      <w:r w:rsidR="00CE3CFA">
        <w:rPr>
          <w:rFonts w:ascii="Arial" w:hAnsi="Arial" w:cs="Arial"/>
        </w:rPr>
        <w:t>.</w:t>
      </w:r>
    </w:p>
    <w:p w:rsidR="00612319" w:rsidRPr="00612319" w:rsidRDefault="00DC2242" w:rsidP="00E251F4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 w:rsidRPr="00612319">
        <w:rPr>
          <w:rFonts w:ascii="Arial" w:hAnsi="Arial" w:cs="Arial"/>
        </w:rPr>
        <w:t>Адрес</w:t>
      </w:r>
      <w:r w:rsidR="004E2285" w:rsidRPr="00612319">
        <w:rPr>
          <w:rFonts w:ascii="Arial" w:hAnsi="Arial" w:cs="Arial"/>
        </w:rPr>
        <w:t xml:space="preserve"> подачи Предложений</w:t>
      </w:r>
      <w:r w:rsidR="00A114BD" w:rsidRPr="00612319">
        <w:rPr>
          <w:rFonts w:ascii="Arial" w:hAnsi="Arial" w:cs="Arial"/>
        </w:rPr>
        <w:t>:</w:t>
      </w:r>
      <w:r w:rsidR="004E2285" w:rsidRPr="00612319">
        <w:rPr>
          <w:rFonts w:ascii="Arial" w:hAnsi="Arial" w:cs="Arial"/>
        </w:rPr>
        <w:t xml:space="preserve"> </w:t>
      </w:r>
      <w:bookmarkStart w:id="5" w:name="_Ref224910387"/>
      <w:bookmarkEnd w:id="4"/>
      <w:r w:rsidR="00E251F4" w:rsidRPr="00E251F4">
        <w:rPr>
          <w:rFonts w:ascii="Arial" w:hAnsi="Arial" w:cs="Arial"/>
        </w:rPr>
        <w:t>интернет-сайт системы электронных торгов: com.roseltorg.ru</w:t>
      </w:r>
      <w:r w:rsidR="00E251F4">
        <w:rPr>
          <w:rFonts w:ascii="Arial" w:hAnsi="Arial" w:cs="Arial"/>
        </w:rPr>
        <w:t>.</w:t>
      </w:r>
    </w:p>
    <w:p w:rsidR="004E2285" w:rsidRPr="00612319" w:rsidRDefault="004E2285" w:rsidP="005D5C4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612319">
        <w:rPr>
          <w:rFonts w:ascii="Arial" w:hAnsi="Arial" w:cs="Arial"/>
        </w:rPr>
        <w:t xml:space="preserve">Срок подачи Предложений – </w:t>
      </w:r>
      <w:r w:rsidR="00BD1EC6" w:rsidRPr="008E1DA3">
        <w:rPr>
          <w:rFonts w:ascii="Arial" w:hAnsi="Arial" w:cs="Arial"/>
          <w:b/>
        </w:rPr>
        <w:t>по 03</w:t>
      </w:r>
      <w:r w:rsidR="005D5C46" w:rsidRPr="008E1DA3">
        <w:rPr>
          <w:rFonts w:ascii="Arial" w:hAnsi="Arial" w:cs="Arial"/>
          <w:b/>
        </w:rPr>
        <w:t>.0</w:t>
      </w:r>
      <w:r w:rsidR="00BD1EC6" w:rsidRPr="008E1DA3">
        <w:rPr>
          <w:rFonts w:ascii="Arial" w:hAnsi="Arial" w:cs="Arial"/>
          <w:b/>
        </w:rPr>
        <w:t>5</w:t>
      </w:r>
      <w:r w:rsidR="005D5C46" w:rsidRPr="008E1DA3">
        <w:rPr>
          <w:rFonts w:ascii="Arial" w:hAnsi="Arial" w:cs="Arial"/>
          <w:b/>
        </w:rPr>
        <w:t xml:space="preserve">.2018 года, </w:t>
      </w:r>
      <w:r w:rsidR="005D5C46" w:rsidRPr="008E1DA3">
        <w:rPr>
          <w:rFonts w:ascii="Arial" w:hAnsi="Arial" w:cs="Arial"/>
        </w:rPr>
        <w:t>12:00 МСК</w:t>
      </w:r>
      <w:r w:rsidRPr="00612319">
        <w:rPr>
          <w:rFonts w:ascii="Arial" w:hAnsi="Arial" w:cs="Arial"/>
        </w:rPr>
        <w:t xml:space="preserve">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A16B03" w:rsidRPr="006A708F" w:rsidRDefault="00A16B03" w:rsidP="00A16B03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6A708F">
        <w:rPr>
          <w:rFonts w:ascii="Arial" w:hAnsi="Arial" w:cs="Arial"/>
        </w:rPr>
        <w:t>Начальная (максимальная) цена договора на поставку товара, указанного в Приложении № 2 к конкурсу, составляет:</w:t>
      </w:r>
    </w:p>
    <w:p w:rsidR="00A16B03" w:rsidRPr="006A708F" w:rsidRDefault="00A16B03" w:rsidP="00A16B03">
      <w:pPr>
        <w:ind w:left="708"/>
        <w:jc w:val="both"/>
        <w:rPr>
          <w:rFonts w:ascii="Arial" w:hAnsi="Arial" w:cs="Arial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55"/>
        <w:gridCol w:w="8192"/>
      </w:tblGrid>
      <w:tr w:rsidR="00650D87" w:rsidRPr="00650D87" w:rsidTr="00C45D1F">
        <w:tc>
          <w:tcPr>
            <w:tcW w:w="1555" w:type="dxa"/>
            <w:vAlign w:val="center"/>
          </w:tcPr>
          <w:p w:rsidR="00650D87" w:rsidRPr="00650D87" w:rsidRDefault="00650D87" w:rsidP="00650D87">
            <w:pPr>
              <w:jc w:val="center"/>
              <w:rPr>
                <w:rFonts w:ascii="Tahoma" w:hAnsi="Tahoma" w:cs="Tahoma"/>
              </w:rPr>
            </w:pPr>
            <w:r w:rsidRPr="00650D87">
              <w:rPr>
                <w:rFonts w:ascii="Tahoma" w:hAnsi="Tahoma" w:cs="Tahoma"/>
              </w:rPr>
              <w:t>По лоту 1</w:t>
            </w:r>
          </w:p>
        </w:tc>
        <w:tc>
          <w:tcPr>
            <w:tcW w:w="8192" w:type="dxa"/>
          </w:tcPr>
          <w:p w:rsidR="00650D87" w:rsidRPr="00650D87" w:rsidRDefault="00650D87" w:rsidP="00650D87">
            <w:pPr>
              <w:rPr>
                <w:rFonts w:ascii="Tahoma" w:hAnsi="Tahoma" w:cs="Tahoma"/>
              </w:rPr>
            </w:pPr>
            <w:r w:rsidRPr="00650D87">
              <w:rPr>
                <w:rFonts w:ascii="Tahoma" w:hAnsi="Tahoma" w:cs="Tahoma"/>
              </w:rPr>
              <w:t>419 556.80 руб. без НДС на условии франко-склад грузополучателя</w:t>
            </w:r>
          </w:p>
        </w:tc>
      </w:tr>
      <w:tr w:rsidR="00650D87" w:rsidRPr="00650D87" w:rsidTr="00C45D1F">
        <w:tc>
          <w:tcPr>
            <w:tcW w:w="1555" w:type="dxa"/>
            <w:vAlign w:val="center"/>
          </w:tcPr>
          <w:p w:rsidR="00650D87" w:rsidRPr="00650D87" w:rsidRDefault="00650D87" w:rsidP="00650D87">
            <w:pPr>
              <w:jc w:val="center"/>
              <w:rPr>
                <w:rFonts w:ascii="Tahoma" w:hAnsi="Tahoma" w:cs="Tahoma"/>
              </w:rPr>
            </w:pPr>
            <w:r w:rsidRPr="00650D87">
              <w:rPr>
                <w:rFonts w:ascii="Tahoma" w:hAnsi="Tahoma" w:cs="Tahoma"/>
              </w:rPr>
              <w:t>По лоту 2</w:t>
            </w:r>
          </w:p>
        </w:tc>
        <w:tc>
          <w:tcPr>
            <w:tcW w:w="8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D87" w:rsidRPr="00650D87" w:rsidRDefault="00650D87" w:rsidP="00650D87">
            <w:pPr>
              <w:rPr>
                <w:rFonts w:ascii="Tahoma" w:hAnsi="Tahoma" w:cs="Tahoma"/>
              </w:rPr>
            </w:pPr>
            <w:r w:rsidRPr="00650D87">
              <w:rPr>
                <w:rFonts w:ascii="Tahoma" w:hAnsi="Tahoma" w:cs="Tahoma"/>
              </w:rPr>
              <w:t xml:space="preserve">988 084.00 руб. без НДС на условии франко-склад грузополучателя </w:t>
            </w:r>
          </w:p>
        </w:tc>
      </w:tr>
    </w:tbl>
    <w:p w:rsidR="004E2285" w:rsidRPr="00C41084" w:rsidRDefault="004E2285" w:rsidP="0079141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Pr="00C9581A" w:rsidRDefault="00A731F7" w:rsidP="005D5C4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5D5C46" w:rsidRPr="008E1DA3">
        <w:rPr>
          <w:rFonts w:ascii="Arial" w:hAnsi="Arial" w:cs="Arial"/>
          <w:b/>
        </w:rPr>
        <w:t>15.05.2018 г. в 17:00 МСК</w:t>
      </w:r>
      <w:r w:rsidR="005D5C46" w:rsidRPr="005D5C46">
        <w:rPr>
          <w:rFonts w:ascii="Arial" w:hAnsi="Arial" w:cs="Arial"/>
        </w:rPr>
        <w:t xml:space="preserve"> по адресу: 119180, г. Москва, ул. Мал. Полянка, д.2.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5D5C46" w:rsidRPr="008E1DA3">
        <w:rPr>
          <w:rFonts w:ascii="Arial" w:hAnsi="Arial" w:cs="Arial"/>
          <w:b/>
        </w:rPr>
        <w:t>22.05.2018г. в 12:00 МСК.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2D68EB" w:rsidRDefault="002D68EB" w:rsidP="002D68EB">
      <w:pPr>
        <w:pStyle w:val="1"/>
        <w:spacing w:before="120"/>
        <w:jc w:val="both"/>
        <w:rPr>
          <w:rFonts w:ascii="Arial" w:hAnsi="Arial" w:cs="Arial"/>
        </w:rPr>
      </w:pPr>
      <w:r w:rsidRPr="009D4673">
        <w:rPr>
          <w:rFonts w:ascii="Arial" w:hAnsi="Arial" w:cs="Arial"/>
        </w:rPr>
        <w:t>Мутафян Аида Араевна</w:t>
      </w:r>
    </w:p>
    <w:p w:rsidR="002D68EB" w:rsidRPr="002D68EB" w:rsidRDefault="002D68EB" w:rsidP="002D68EB">
      <w:pPr>
        <w:pStyle w:val="1"/>
        <w:spacing w:before="120"/>
        <w:ind w:left="0" w:firstLine="708"/>
        <w:jc w:val="both"/>
        <w:rPr>
          <w:rFonts w:ascii="Arial" w:hAnsi="Arial" w:cs="Arial"/>
          <w:lang w:val="en-US"/>
        </w:rPr>
      </w:pPr>
      <w:r w:rsidRPr="002D68EB">
        <w:rPr>
          <w:rFonts w:ascii="Arial" w:hAnsi="Arial" w:cs="Arial"/>
          <w:lang w:val="en-US"/>
        </w:rPr>
        <w:t xml:space="preserve"> </w:t>
      </w:r>
      <w:r w:rsidRPr="009D4673">
        <w:rPr>
          <w:rFonts w:ascii="Arial" w:hAnsi="Arial" w:cs="Arial"/>
        </w:rPr>
        <w:t>тел</w:t>
      </w:r>
      <w:r w:rsidRPr="002D68EB">
        <w:rPr>
          <w:rFonts w:ascii="Arial" w:hAnsi="Arial" w:cs="Arial"/>
          <w:lang w:val="en-US"/>
        </w:rPr>
        <w:t xml:space="preserve">.: +7 (495) 783-3232, </w:t>
      </w:r>
      <w:proofErr w:type="spellStart"/>
      <w:r w:rsidRPr="009D4673">
        <w:rPr>
          <w:rFonts w:ascii="Arial" w:hAnsi="Arial" w:cs="Arial"/>
        </w:rPr>
        <w:t>доб</w:t>
      </w:r>
      <w:proofErr w:type="spellEnd"/>
      <w:r w:rsidRPr="002D68EB">
        <w:rPr>
          <w:rFonts w:ascii="Arial" w:hAnsi="Arial" w:cs="Arial"/>
          <w:lang w:val="en-US"/>
        </w:rPr>
        <w:t>. 1529</w:t>
      </w:r>
    </w:p>
    <w:p w:rsidR="002D68EB" w:rsidRPr="002D68EB" w:rsidRDefault="002D68EB" w:rsidP="002D68E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lang w:val="en-US"/>
        </w:rPr>
      </w:pPr>
      <w:r w:rsidRPr="002D68EB">
        <w:rPr>
          <w:rFonts w:ascii="Arial" w:hAnsi="Arial" w:cs="Arial"/>
          <w:lang w:val="en-US"/>
        </w:rPr>
        <w:t xml:space="preserve">E-mail:  </w:t>
      </w:r>
      <w:hyperlink r:id="rId8" w:history="1">
        <w:r w:rsidRPr="002D68EB">
          <w:rPr>
            <w:rStyle w:val="a3"/>
            <w:rFonts w:ascii="Arial" w:hAnsi="Arial" w:cs="Arial"/>
            <w:lang w:val="en-US"/>
          </w:rPr>
          <w:t>amutafyan@roscomsys.ru</w:t>
        </w:r>
      </w:hyperlink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  <w:r w:rsidRPr="00380C8F">
        <w:rPr>
          <w:rFonts w:ascii="Arial" w:hAnsi="Arial" w:cs="Arial"/>
        </w:rPr>
        <w:lastRenderedPageBreak/>
        <w:t xml:space="preserve">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 xml:space="preserve">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FF662A">
        <w:t>,</w:t>
      </w:r>
      <w:r w:rsidR="00DE61CB">
        <w:rPr>
          <w:rFonts w:ascii="Arial" w:hAnsi="Arial" w:cs="Arial"/>
          <w:i/>
        </w:rPr>
        <w:t xml:space="preserve">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FF662A" w:rsidRDefault="007D3315" w:rsidP="00C36F1A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FF662A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A33A17" w:rsidRDefault="0045054B" w:rsidP="00FF662A">
      <w:pPr>
        <w:pStyle w:val="1"/>
        <w:spacing w:before="120"/>
        <w:ind w:left="709"/>
        <w:contextualSpacing w:val="0"/>
        <w:jc w:val="both"/>
        <w:rPr>
          <w:rFonts w:ascii="Arial" w:hAnsi="Arial" w:cs="Arial"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9" w:history="1">
        <w:r w:rsidRPr="00C306F0">
          <w:rPr>
            <w:i/>
          </w:rPr>
          <w:t>_</w:t>
        </w:r>
        <w:r w:rsidR="00D54D42" w:rsidRPr="00D54D42">
          <w:t xml:space="preserve"> </w:t>
        </w:r>
        <w:r w:rsidR="00D54D42" w:rsidRPr="00D54D42">
          <w:rPr>
            <w:i/>
          </w:rPr>
          <w:t xml:space="preserve">com.roseltorg.ru </w:t>
        </w:r>
      </w:hyperlink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D54D42" w:rsidRPr="00D54D42">
        <w:rPr>
          <w:rFonts w:ascii="Arial" w:hAnsi="Arial" w:cs="Arial"/>
          <w:i/>
        </w:rPr>
        <w:t>com.roseltorg.ru</w:t>
      </w:r>
      <w:r w:rsidR="00C67AF6" w:rsidRPr="001A70F2">
        <w:rPr>
          <w:rFonts w:ascii="Arial" w:hAnsi="Arial" w:cs="Arial"/>
          <w:i/>
        </w:rPr>
        <w:t xml:space="preserve"> (указывается наименование электронной площадки).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FF662A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="008D322B" w:rsidRPr="008D322B">
        <w:rPr>
          <w:rFonts w:ascii="Arial" w:hAnsi="Arial" w:cs="Arial"/>
          <w:i/>
          <w:color w:val="000000"/>
        </w:rPr>
        <w:t xml:space="preserve"> в срок, указанный в </w:t>
      </w:r>
      <w:proofErr w:type="gramStart"/>
      <w:r w:rsidR="008D322B" w:rsidRPr="008D322B">
        <w:rPr>
          <w:rFonts w:ascii="Arial" w:hAnsi="Arial" w:cs="Arial"/>
          <w:i/>
          <w:color w:val="000000"/>
        </w:rPr>
        <w:t>Извещении  о</w:t>
      </w:r>
      <w:proofErr w:type="gramEnd"/>
      <w:r w:rsidR="008D322B" w:rsidRPr="008D322B">
        <w:rPr>
          <w:rFonts w:ascii="Arial" w:hAnsi="Arial" w:cs="Arial"/>
          <w:i/>
          <w:color w:val="000000"/>
        </w:rPr>
        <w:t xml:space="preserve">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9" w:name="_Toc261601642"/>
      <w:r w:rsidRPr="00F9455F">
        <w:t xml:space="preserve">30. </w:t>
      </w:r>
      <w:r w:rsidR="004E2285" w:rsidRPr="00380C8F">
        <w:t>Условия оплаты</w:t>
      </w:r>
      <w:bookmarkEnd w:id="9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0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11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1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FF662A" w:rsidRPr="00FF662A" w:rsidRDefault="00BA15EB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 </w:t>
      </w:r>
      <w:r w:rsidR="009563D4" w:rsidRPr="00FF662A">
        <w:rPr>
          <w:rFonts w:ascii="Arial" w:hAnsi="Arial" w:cs="Arial"/>
          <w:bCs/>
          <w:i/>
          <w:iCs/>
          <w:color w:val="FF0000"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</w:t>
      </w:r>
    </w:p>
    <w:p w:rsidR="009563D4" w:rsidRPr="00FF662A" w:rsidRDefault="00E830C2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 w:rsidRPr="00FF662A">
        <w:rPr>
          <w:rFonts w:ascii="Arial" w:hAnsi="Arial" w:cs="Arial"/>
          <w:bCs/>
          <w:i/>
          <w:iCs/>
          <w:color w:val="FF0000"/>
          <w:szCs w:val="28"/>
        </w:rPr>
        <w:lastRenderedPageBreak/>
        <w:tab/>
        <w:t>При этом, должны быть указаны расценки за каждую позицию лота.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12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12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B01198" w:rsidRDefault="004E1A5A" w:rsidP="005A225D">
      <w:pPr>
        <w:pStyle w:val="3"/>
      </w:pPr>
      <w:bookmarkStart w:id="13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3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3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="004E2285"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A33CF6" w:rsidRPr="003C2609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A33CF6" w:rsidRPr="003C2609" w:rsidRDefault="00484798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>, установленную в закупочной документации</w:t>
            </w:r>
          </w:p>
        </w:tc>
        <w:tc>
          <w:tcPr>
            <w:tcW w:w="2126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3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3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4919" w:type="dxa"/>
            <w:vMerge w:val="restart"/>
          </w:tcPr>
          <w:p w:rsidR="00A33CF6" w:rsidRPr="00FC34AA" w:rsidRDefault="00A33CF6" w:rsidP="00A33C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2066B9">
        <w:trPr>
          <w:cantSplit/>
          <w:trHeight w:val="457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503F54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A33CF6">
        <w:rPr>
          <w:rFonts w:ascii="Arial" w:hAnsi="Arial" w:cs="Arial"/>
          <w:bCs/>
          <w:iCs/>
          <w:szCs w:val="28"/>
        </w:rPr>
        <w:t>10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</w:t>
      </w:r>
      <w:r w:rsidR="008D1C73" w:rsidRPr="00E7272E">
        <w:rPr>
          <w:rFonts w:ascii="Arial" w:hAnsi="Arial" w:cs="Arial"/>
          <w:bCs/>
          <w:iCs/>
          <w:szCs w:val="28"/>
        </w:rPr>
        <w:lastRenderedPageBreak/>
        <w:t xml:space="preserve">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AD34CA" w:rsidRPr="00AD34CA" w:rsidRDefault="00AD34CA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посредством электронной площадки</w:t>
      </w:r>
      <w:r w:rsidR="005D625F" w:rsidRPr="005D625F">
        <w:rPr>
          <w:rFonts w:ascii="Arial" w:hAnsi="Arial" w:cs="Arial"/>
          <w:bCs/>
          <w:i/>
          <w:iCs/>
          <w:szCs w:val="28"/>
        </w:rPr>
        <w:t xml:space="preserve"> (</w:t>
      </w:r>
      <w:r w:rsidR="005D625F">
        <w:rPr>
          <w:rFonts w:ascii="Arial" w:hAnsi="Arial" w:cs="Arial"/>
          <w:bCs/>
          <w:i/>
          <w:iCs/>
          <w:szCs w:val="28"/>
        </w:rPr>
        <w:t>при проведении конкурса в электронной форме).</w:t>
      </w:r>
      <w:r w:rsidRPr="00AD34CA">
        <w:rPr>
          <w:rFonts w:ascii="Arial" w:hAnsi="Arial" w:cs="Arial"/>
          <w:bCs/>
          <w:i/>
          <w:iCs/>
          <w:szCs w:val="28"/>
        </w:rPr>
        <w:t xml:space="preserve"> Срок предоставления Предложения – </w:t>
      </w:r>
      <w:r w:rsidR="00CC67FE" w:rsidRPr="00CC67FE">
        <w:rPr>
          <w:rFonts w:ascii="Arial" w:hAnsi="Arial" w:cs="Arial"/>
          <w:bCs/>
          <w:i/>
          <w:iCs/>
          <w:szCs w:val="28"/>
        </w:rPr>
        <w:t xml:space="preserve">не менее 1 рабочего </w:t>
      </w:r>
      <w:r w:rsidR="00CC67FE"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Pr="00AD34CA">
        <w:rPr>
          <w:rFonts w:ascii="Arial" w:hAnsi="Arial" w:cs="Arial"/>
          <w:bCs/>
          <w:i/>
          <w:iCs/>
          <w:szCs w:val="28"/>
        </w:rPr>
        <w:t>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="000903AD" w:rsidRPr="006168A4">
        <w:rPr>
          <w:rFonts w:ascii="Arial" w:hAnsi="Arial" w:cs="Arial"/>
          <w:bCs/>
          <w:iCs/>
          <w:szCs w:val="28"/>
        </w:rPr>
        <w:lastRenderedPageBreak/>
        <w:t xml:space="preserve">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</w:t>
      </w:r>
      <w:r w:rsidR="0058523A">
        <w:rPr>
          <w:rFonts w:ascii="Arial" w:hAnsi="Arial" w:cs="Arial"/>
        </w:rPr>
        <w:t>та предварительной квалификации – части 1 и 2;</w:t>
      </w:r>
      <w:bookmarkStart w:id="24" w:name="_GoBack"/>
      <w:bookmarkEnd w:id="24"/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</w:t>
      </w:r>
      <w:r w:rsidR="00A33CF6">
        <w:rPr>
          <w:rFonts w:ascii="Arial" w:hAnsi="Arial" w:cs="Arial"/>
        </w:rPr>
        <w:t>/Опросные листы</w:t>
      </w:r>
      <w:r>
        <w:rPr>
          <w:rFonts w:ascii="Arial" w:hAnsi="Arial" w:cs="Arial"/>
        </w:rPr>
        <w:t>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10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15E" w:rsidRDefault="008B015E">
      <w:r>
        <w:separator/>
      </w:r>
    </w:p>
  </w:endnote>
  <w:endnote w:type="continuationSeparator" w:id="0">
    <w:p w:rsidR="008B015E" w:rsidRDefault="008B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58523A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58523A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15E" w:rsidRDefault="008B015E">
      <w:r>
        <w:separator/>
      </w:r>
    </w:p>
  </w:footnote>
  <w:footnote w:type="continuationSeparator" w:id="0">
    <w:p w:rsidR="008B015E" w:rsidRDefault="008B015E">
      <w:r>
        <w:continuationSeparator/>
      </w:r>
    </w:p>
  </w:footnote>
  <w:footnote w:id="1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8F4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68EB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6CCB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23A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C46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0D87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413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DA3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6B03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CC8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1EC6"/>
    <w:rsid w:val="00BD274E"/>
    <w:rsid w:val="00BD2893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7FC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CFA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4D4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F4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0C2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94B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6AA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62A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99B73-112E-485D-81E5-A196B7B74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12</Pages>
  <Words>4786</Words>
  <Characters>27282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77</cp:revision>
  <cp:lastPrinted>2016-04-01T07:05:00Z</cp:lastPrinted>
  <dcterms:created xsi:type="dcterms:W3CDTF">2016-04-06T06:42:00Z</dcterms:created>
  <dcterms:modified xsi:type="dcterms:W3CDTF">2018-04-10T12:07:00Z</dcterms:modified>
</cp:coreProperties>
</file>